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42" w:rsidRDefault="00244042" w:rsidP="00244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Pr="00244042">
        <w:rPr>
          <w:rFonts w:ascii="Times New Roman" w:hAnsi="Times New Roman" w:cs="Times New Roman"/>
          <w:sz w:val="24"/>
          <w:szCs w:val="24"/>
        </w:rPr>
        <w:t xml:space="preserve"> выпускных квалификационных работ</w:t>
      </w:r>
    </w:p>
    <w:p w:rsidR="00682A5F" w:rsidRDefault="00244042" w:rsidP="00682A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042">
        <w:rPr>
          <w:rFonts w:ascii="Times New Roman" w:hAnsi="Times New Roman" w:cs="Times New Roman"/>
          <w:sz w:val="24"/>
          <w:szCs w:val="24"/>
        </w:rPr>
        <w:t xml:space="preserve">направления 07.03.01. «Архитектура» на 2016-2017 </w:t>
      </w:r>
      <w:proofErr w:type="spellStart"/>
      <w:r w:rsidRPr="00244042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244042">
        <w:rPr>
          <w:rFonts w:ascii="Times New Roman" w:hAnsi="Times New Roman" w:cs="Times New Roman"/>
          <w:sz w:val="24"/>
          <w:szCs w:val="24"/>
        </w:rPr>
        <w:t xml:space="preserve">. </w:t>
      </w:r>
      <w:r w:rsidR="000955BB" w:rsidRPr="00244042">
        <w:rPr>
          <w:rFonts w:ascii="Times New Roman" w:hAnsi="Times New Roman" w:cs="Times New Roman"/>
          <w:sz w:val="24"/>
          <w:szCs w:val="24"/>
        </w:rPr>
        <w:t>Г</w:t>
      </w:r>
      <w:r w:rsidRPr="00244042">
        <w:rPr>
          <w:rFonts w:ascii="Times New Roman" w:hAnsi="Times New Roman" w:cs="Times New Roman"/>
          <w:sz w:val="24"/>
          <w:szCs w:val="24"/>
        </w:rPr>
        <w:t>од</w:t>
      </w:r>
    </w:p>
    <w:p w:rsidR="000955BB" w:rsidRPr="00244042" w:rsidRDefault="000955BB" w:rsidP="00682A5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15735"/>
      </w:tblGrid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  образовательный центр мониторинга реки Енисей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 на реконструируемой территории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Туристический комплекс в Емельяново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комплекс Красноярского института железнодорожного транспорта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Межселенский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Сибирского Федерального Университета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Сибирского Федерального Университета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центр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для животных 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Аэропорт города Петропавловс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Камчатский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на 500 уч-ся на реконструируемой территории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Комбайностроитель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Высотный  жилой дом с обслуживанием в Красноярске (реконструкция квартала</w:t>
            </w:r>
            <w:proofErr w:type="gramEnd"/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икитина – Партизана-Железняка)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Хостел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археологический центр по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Петровского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ер. Пожарный в Енисейске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Пивной ресторан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робототехники Сибирского Федерального Университета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Предмостной площади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Приходской комплекс в Москве</w:t>
            </w:r>
            <w:proofErr w:type="gramEnd"/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Реабилитационный центр для зависимых людей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спортивный компле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кс 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пересадочный узел в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«Тихие Зори»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Пожарное депо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города Красноярска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Турбаза «Столбы»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Архитектора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пристарелых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пересадочный узел 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корпус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технопарком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Транссибирской магистрали.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техники.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Транссибирской магистрали.</w:t>
            </w:r>
          </w:p>
          <w:p w:rsidR="00682A5F" w:rsidRDefault="009738FA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паро</w:t>
            </w:r>
            <w:r w:rsidR="00682A5F">
              <w:rPr>
                <w:rFonts w:ascii="Times New Roman" w:hAnsi="Times New Roman" w:cs="Times New Roman"/>
                <w:sz w:val="24"/>
                <w:szCs w:val="24"/>
              </w:rPr>
              <w:t>воза.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Аквапарк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жилой комплекс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железнодорожного транспорта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Ресторан на набережной Красноярска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музей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комплекс в Академгородке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археологии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Ремесленный колле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  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Лингвистический центр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исторической застройки «Каменный квартал»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Католический собор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социальной адаптации для детей сирот в Березовке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Телецентр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 на реконструируемой территории завода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Комбайностроитель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училище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Горнолыжный комплекс в Дивногорске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для животных 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отдыха «Мост»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горного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Ергаках</w:t>
            </w:r>
            <w:proofErr w:type="spellEnd"/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архитектуры и дизайна 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Сибирского Федерального Университета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комплекс в Абакане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кладбище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тренировочный центр в Дивногорске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школы  № 92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детского оздоровительного лагеря «Заря»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Удинск</w:t>
            </w:r>
            <w:proofErr w:type="spellEnd"/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 св. Владимира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Солнечный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Красноярска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«Каменный квартал»: реконструкция застройки пр. Красноярский рабочий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Красноярске</w:t>
            </w: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спортивного комплекса «Спартак»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на 50 мест из бло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модулей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квартал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живой природы в Абакане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на 120 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 в 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в Красноярске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зоосада в Железногорске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A5F" w:rsidTr="00682A5F">
        <w:tc>
          <w:tcPr>
            <w:tcW w:w="15735" w:type="dxa"/>
          </w:tcPr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реконструкции нефтяной платформы под туризм</w:t>
            </w:r>
          </w:p>
          <w:p w:rsidR="00682A5F" w:rsidRDefault="00682A5F" w:rsidP="009B0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C17" w:rsidRPr="00244042" w:rsidRDefault="00943C17" w:rsidP="00682A5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3C17" w:rsidRPr="00244042" w:rsidSect="000955BB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4042"/>
    <w:rsid w:val="000955BB"/>
    <w:rsid w:val="00244042"/>
    <w:rsid w:val="00682A5F"/>
    <w:rsid w:val="00773DC1"/>
    <w:rsid w:val="00943C17"/>
    <w:rsid w:val="009738FA"/>
    <w:rsid w:val="00E6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A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513</dc:creator>
  <cp:keywords/>
  <dc:description/>
  <cp:lastModifiedBy>user 513</cp:lastModifiedBy>
  <cp:revision>7</cp:revision>
  <dcterms:created xsi:type="dcterms:W3CDTF">2017-02-13T03:10:00Z</dcterms:created>
  <dcterms:modified xsi:type="dcterms:W3CDTF">2017-02-13T04:23:00Z</dcterms:modified>
</cp:coreProperties>
</file>